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Информация о проведении 44 городской конференции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Научного общества учащихся "Эврика"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Сроки проведения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Городская конференция НОУ проводится в 3 этапа: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1 этап</w:t>
      </w: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– школьные конференции НОУ – </w:t>
      </w: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февраль 2014 года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2 этап</w:t>
      </w: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– районные конференции НОУ – </w:t>
      </w: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до 18</w:t>
      </w: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</w:t>
      </w: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марта 2014 года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 этап</w:t>
      </w: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– городская конференция НОУ – </w:t>
      </w: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с 12 по 19 апреля 2014 года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proofErr w:type="gramStart"/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В городской конференции принимают участие обучающиеся 9-11 классов, </w:t>
      </w:r>
      <w:proofErr w:type="gramEnd"/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</w:pPr>
      <w:proofErr w:type="gramStart"/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</w:t>
      </w:r>
      <w:proofErr w:type="gramEnd"/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районных – 8-11 классов.</w:t>
      </w:r>
      <w:r w:rsidRPr="008C1DBA"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  <w:br/>
      </w:r>
    </w:p>
    <w:p w:rsidR="00926E05" w:rsidRPr="008C1DBA" w:rsidRDefault="00926E05" w:rsidP="00926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Сроки </w:t>
      </w:r>
      <w:proofErr w:type="gramStart"/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школьной</w:t>
      </w:r>
      <w:proofErr w:type="gramEnd"/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 конференция будут уточнены позже:</w:t>
      </w: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br/>
      </w: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конец февраля</w:t>
      </w: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  - конференция НОУ 1 – 11 классов</w:t>
      </w:r>
    </w:p>
    <w:p w:rsidR="00926E05" w:rsidRPr="008C1DBA" w:rsidRDefault="00926E05" w:rsidP="00926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</w:pPr>
    </w:p>
    <w:p w:rsidR="00926E05" w:rsidRPr="008C1DBA" w:rsidRDefault="00926E05" w:rsidP="00926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Школьная конференция Научного общества учащихся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Участники конференции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proofErr w:type="gramStart"/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В школьной конференции НОУ могут принять участие </w:t>
      </w: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u w:val="single"/>
          <w:lang w:eastAsia="ru-RU"/>
        </w:rPr>
        <w:t>обучающиеся 1-11 классов</w:t>
      </w:r>
      <w:proofErr w:type="gramEnd"/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Основные требования к докладам и защите научной работы</w:t>
      </w:r>
    </w:p>
    <w:p w:rsidR="00926E05" w:rsidRPr="008C1DBA" w:rsidRDefault="00926E05" w:rsidP="00926E0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Научно-исследовательская работа, предлагаемая к заслушиванию на школьной конференции, должна быть оформлена согласно «Требованиям к оформлению научно-исследовательских работ учащихся». </w:t>
      </w:r>
    </w:p>
    <w:p w:rsidR="00926E05" w:rsidRPr="008C1DBA" w:rsidRDefault="00926E05" w:rsidP="00926E05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 xml:space="preserve">Ее название должно отражать суть исследовательской работы, к работе могут быть приложены наглядные материалы. </w:t>
      </w:r>
    </w:p>
    <w:p w:rsidR="00926E05" w:rsidRPr="008C1DBA" w:rsidRDefault="00926E05" w:rsidP="00926E05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К заслушиванию на секциях школьной конференции НОУ не допускаются реферативные работы, а также работы, выполненные в соавторстве или коллективом учащихся. </w:t>
      </w:r>
      <w:r w:rsidRPr="008C1DBA"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  <w:br/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Критерии оценки доклада:</w:t>
      </w:r>
    </w:p>
    <w:p w:rsidR="00926E05" w:rsidRPr="008C1DBA" w:rsidRDefault="00926E05" w:rsidP="0092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исследовательский характер;</w:t>
      </w:r>
    </w:p>
    <w:p w:rsidR="00926E05" w:rsidRPr="008C1DBA" w:rsidRDefault="00926E05" w:rsidP="0092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соответствие содержания заявленной теме;</w:t>
      </w:r>
    </w:p>
    <w:p w:rsidR="00926E05" w:rsidRPr="008C1DBA" w:rsidRDefault="00926E05" w:rsidP="0092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логичность, последовательность изложения;</w:t>
      </w:r>
    </w:p>
    <w:p w:rsidR="00926E05" w:rsidRPr="008C1DBA" w:rsidRDefault="00926E05" w:rsidP="0092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аргументированность;</w:t>
      </w:r>
    </w:p>
    <w:p w:rsidR="00926E05" w:rsidRPr="008C1DBA" w:rsidRDefault="00926E05" w:rsidP="0092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свободное владение материалом;</w:t>
      </w:r>
    </w:p>
    <w:p w:rsidR="00926E05" w:rsidRPr="008C1DBA" w:rsidRDefault="00926E05" w:rsidP="0092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умение изложить материал в определенное время (7-10 минут);</w:t>
      </w:r>
    </w:p>
    <w:p w:rsidR="00926E05" w:rsidRPr="008C1DBA" w:rsidRDefault="00926E05" w:rsidP="00926E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- наличие и качество наглядного материала.</w:t>
      </w: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</w:p>
    <w:p w:rsidR="00926E05" w:rsidRPr="008C1DBA" w:rsidRDefault="00926E05" w:rsidP="00926E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6282C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Подведение итогов</w:t>
      </w:r>
      <w:bookmarkStart w:id="0" w:name="_GoBack"/>
      <w:bookmarkEnd w:id="0"/>
    </w:p>
    <w:p w:rsidR="00926E05" w:rsidRPr="008C1DBA" w:rsidRDefault="00926E05" w:rsidP="00926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435B"/>
          <w:sz w:val="28"/>
          <w:szCs w:val="32"/>
          <w:lang w:eastAsia="ru-RU"/>
        </w:rPr>
      </w:pPr>
      <w:r w:rsidRPr="008C1DBA">
        <w:rPr>
          <w:rFonts w:ascii="Times New Roman" w:eastAsia="Times New Roman" w:hAnsi="Times New Roman" w:cs="Times New Roman"/>
          <w:color w:val="000000"/>
          <w:sz w:val="28"/>
          <w:szCs w:val="32"/>
          <w:lang w:eastAsia="ru-RU"/>
        </w:rPr>
        <w:t>По итогам работы конференции, ее участники награждаются дипломами 1, 2, 3 степеней. Количество призовых мест на секциях регламентировано. На районную конференцию направляются доклады, удостоенные дипломов I степени на школьной конференции НОУ.</w:t>
      </w:r>
    </w:p>
    <w:p w:rsidR="001C6D81" w:rsidRPr="008C1DBA" w:rsidRDefault="008C1DBA" w:rsidP="00926E05">
      <w:pPr>
        <w:jc w:val="center"/>
        <w:rPr>
          <w:rFonts w:ascii="Times New Roman" w:hAnsi="Times New Roman" w:cs="Times New Roman"/>
          <w:sz w:val="28"/>
          <w:szCs w:val="32"/>
        </w:rPr>
      </w:pPr>
    </w:p>
    <w:sectPr w:rsidR="001C6D81" w:rsidRPr="008C1DBA" w:rsidSect="008C1D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56399"/>
    <w:multiLevelType w:val="hybridMultilevel"/>
    <w:tmpl w:val="7742AAE6"/>
    <w:lvl w:ilvl="0" w:tplc="BC848A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5"/>
    <w:rsid w:val="0000359F"/>
    <w:rsid w:val="00760B61"/>
    <w:rsid w:val="008C1DBA"/>
    <w:rsid w:val="00926E05"/>
    <w:rsid w:val="00FE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6E05"/>
    <w:rPr>
      <w:b/>
      <w:bCs/>
    </w:rPr>
  </w:style>
  <w:style w:type="paragraph" w:styleId="a4">
    <w:name w:val="Normal (Web)"/>
    <w:basedOn w:val="a"/>
    <w:uiPriority w:val="99"/>
    <w:semiHidden/>
    <w:unhideWhenUsed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6E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26E05"/>
    <w:rPr>
      <w:b/>
      <w:bCs/>
    </w:rPr>
  </w:style>
  <w:style w:type="paragraph" w:styleId="a4">
    <w:name w:val="Normal (Web)"/>
    <w:basedOn w:val="a"/>
    <w:uiPriority w:val="99"/>
    <w:semiHidden/>
    <w:unhideWhenUsed/>
    <w:rsid w:val="00926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 директора</dc:creator>
  <cp:lastModifiedBy>Зам. директора</cp:lastModifiedBy>
  <cp:revision>3</cp:revision>
  <cp:lastPrinted>2014-01-20T09:10:00Z</cp:lastPrinted>
  <dcterms:created xsi:type="dcterms:W3CDTF">2014-01-20T08:26:00Z</dcterms:created>
  <dcterms:modified xsi:type="dcterms:W3CDTF">2014-01-20T09:10:00Z</dcterms:modified>
</cp:coreProperties>
</file>