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E05" w:rsidRPr="008C1DBA" w:rsidRDefault="00926E05" w:rsidP="0092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Информация о проведении 44 городской конференции</w:t>
      </w:r>
    </w:p>
    <w:p w:rsidR="00926E05" w:rsidRPr="008C1DBA" w:rsidRDefault="00926E05" w:rsidP="0092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Научного общества учащихся "Эврика"</w:t>
      </w:r>
    </w:p>
    <w:p w:rsidR="00926E05" w:rsidRPr="008C1DBA" w:rsidRDefault="00926E05" w:rsidP="0092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</w:p>
    <w:p w:rsidR="00926E05" w:rsidRPr="008C1DBA" w:rsidRDefault="00926E05" w:rsidP="0092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Сроки проведения</w:t>
      </w:r>
    </w:p>
    <w:p w:rsidR="00926E05" w:rsidRPr="008C1DBA" w:rsidRDefault="00926E05" w:rsidP="0092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Городская конференция НОУ проводится в 3 этапа:</w:t>
      </w:r>
    </w:p>
    <w:p w:rsidR="00926E05" w:rsidRPr="008C1DBA" w:rsidRDefault="00926E05" w:rsidP="0092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1 этап</w:t>
      </w: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– школьные конференции НОУ – </w:t>
      </w:r>
      <w:r w:rsidRPr="008C1DB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февраль 2014 года</w:t>
      </w:r>
    </w:p>
    <w:p w:rsidR="00926E05" w:rsidRPr="008C1DBA" w:rsidRDefault="00926E05" w:rsidP="0092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2 этап</w:t>
      </w: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– районные конференции НОУ – </w:t>
      </w:r>
      <w:r w:rsidRPr="008C1DB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до 18</w:t>
      </w: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Pr="008C1DB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марта 2014 года</w:t>
      </w:r>
    </w:p>
    <w:p w:rsidR="00926E05" w:rsidRPr="008C1DBA" w:rsidRDefault="00926E05" w:rsidP="0092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3 этап</w:t>
      </w: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– городская конференция НОУ – </w:t>
      </w:r>
      <w:r w:rsidRPr="008C1DB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с 12 по 19 апреля 2014 года</w:t>
      </w:r>
    </w:p>
    <w:p w:rsidR="00926E05" w:rsidRPr="008C1DBA" w:rsidRDefault="00926E05" w:rsidP="0092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</w:p>
    <w:p w:rsidR="00926E05" w:rsidRPr="008C1DBA" w:rsidRDefault="00926E05" w:rsidP="0092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proofErr w:type="gramStart"/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В городской конференции принимают участие обучающиеся 9-11 классов, </w:t>
      </w:r>
      <w:proofErr w:type="gramEnd"/>
    </w:p>
    <w:p w:rsidR="00926E05" w:rsidRPr="008C1DBA" w:rsidRDefault="00926E05" w:rsidP="0092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6282C"/>
          <w:sz w:val="28"/>
          <w:szCs w:val="32"/>
          <w:lang w:eastAsia="ru-RU"/>
        </w:rPr>
      </w:pPr>
      <w:proofErr w:type="gramStart"/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</w:t>
      </w:r>
      <w:proofErr w:type="gramEnd"/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районных – 8-11 классов.</w:t>
      </w:r>
      <w:r w:rsidRPr="008C1DBA">
        <w:rPr>
          <w:rFonts w:ascii="Times New Roman" w:eastAsia="Times New Roman" w:hAnsi="Times New Roman" w:cs="Times New Roman"/>
          <w:color w:val="16282C"/>
          <w:sz w:val="28"/>
          <w:szCs w:val="32"/>
          <w:lang w:eastAsia="ru-RU"/>
        </w:rPr>
        <w:br/>
      </w:r>
    </w:p>
    <w:p w:rsidR="00926E05" w:rsidRPr="008C1DBA" w:rsidRDefault="00926E05" w:rsidP="00926E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6282C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Сроки </w:t>
      </w:r>
      <w:proofErr w:type="gramStart"/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школьной</w:t>
      </w:r>
      <w:proofErr w:type="gramEnd"/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конференция будут уточнены позже:</w:t>
      </w: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</w:r>
      <w:r w:rsidRPr="008C1DB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конец февраля</w:t>
      </w: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 - конференция НОУ 1 – 11 классов</w:t>
      </w:r>
    </w:p>
    <w:p w:rsidR="00926E05" w:rsidRPr="008C1DBA" w:rsidRDefault="00926E05" w:rsidP="00926E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6282C"/>
          <w:sz w:val="28"/>
          <w:szCs w:val="32"/>
          <w:lang w:eastAsia="ru-RU"/>
        </w:rPr>
      </w:pPr>
    </w:p>
    <w:p w:rsidR="00926E05" w:rsidRPr="008C1DBA" w:rsidRDefault="00926E05" w:rsidP="00926E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6282C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Школьная конференция Научного общества учащихся</w:t>
      </w:r>
    </w:p>
    <w:p w:rsidR="00926E05" w:rsidRPr="008C1DBA" w:rsidRDefault="00926E05" w:rsidP="0092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Участники конференции</w:t>
      </w:r>
    </w:p>
    <w:p w:rsidR="00926E05" w:rsidRPr="008C1DBA" w:rsidRDefault="00926E05" w:rsidP="0092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  <w:proofErr w:type="gramStart"/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 школьной конференции НОУ могут принять участие </w:t>
      </w:r>
      <w:r w:rsidRPr="008C1DB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u w:val="single"/>
          <w:lang w:eastAsia="ru-RU"/>
        </w:rPr>
        <w:t>обучающиеся 1-11 классов</w:t>
      </w:r>
      <w:proofErr w:type="gramEnd"/>
    </w:p>
    <w:p w:rsidR="00926E05" w:rsidRPr="008C1DBA" w:rsidRDefault="00926E05" w:rsidP="00926E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926E05" w:rsidRPr="008C1DBA" w:rsidRDefault="00926E05" w:rsidP="0092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6282C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Основные требования к докладам и защите научной работы</w:t>
      </w:r>
    </w:p>
    <w:p w:rsidR="00926E05" w:rsidRPr="008C1DBA" w:rsidRDefault="00926E05" w:rsidP="00926E0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Научно-исследовательская работа, предлагаемая к заслушиванию на школьной конференции, должна быть оформлена согласно «Требованиям к оформлению научно-исследовательских работ учащихся». </w:t>
      </w:r>
    </w:p>
    <w:p w:rsidR="00926E05" w:rsidRPr="008C1DBA" w:rsidRDefault="00926E05" w:rsidP="00926E0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Ее название должно отражать суть исследовательской работы, к работе могут быть приложены наглядные материалы. </w:t>
      </w:r>
    </w:p>
    <w:p w:rsidR="00926E05" w:rsidRPr="008C1DBA" w:rsidRDefault="00926E05" w:rsidP="00926E05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К заслушиванию на секциях школьной конференции НОУ не допускаются реферативные работы, а также работы, выполненные в соавторстве или коллективом учащихся. </w:t>
      </w:r>
      <w:r w:rsidRPr="008C1DBA"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  <w:br/>
      </w:r>
    </w:p>
    <w:p w:rsidR="00926E05" w:rsidRPr="008C1DBA" w:rsidRDefault="00926E05" w:rsidP="0092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6282C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Критерии оценки доклада:</w:t>
      </w:r>
    </w:p>
    <w:p w:rsidR="00926E05" w:rsidRPr="008C1DBA" w:rsidRDefault="00926E05" w:rsidP="00926E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исследовательский характер;</w:t>
      </w:r>
    </w:p>
    <w:p w:rsidR="00926E05" w:rsidRPr="008C1DBA" w:rsidRDefault="00926E05" w:rsidP="00926E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соответствие содержания заявленной теме;</w:t>
      </w:r>
    </w:p>
    <w:p w:rsidR="00926E05" w:rsidRPr="008C1DBA" w:rsidRDefault="00926E05" w:rsidP="00926E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логичность, последовательность изложения;</w:t>
      </w:r>
    </w:p>
    <w:p w:rsidR="00926E05" w:rsidRPr="008C1DBA" w:rsidRDefault="00926E05" w:rsidP="00926E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аргументированность;</w:t>
      </w:r>
    </w:p>
    <w:p w:rsidR="00926E05" w:rsidRPr="008C1DBA" w:rsidRDefault="00926E05" w:rsidP="00926E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свободное владение материалом;</w:t>
      </w:r>
    </w:p>
    <w:p w:rsidR="00926E05" w:rsidRPr="008C1DBA" w:rsidRDefault="00926E05" w:rsidP="00926E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умение изложить материал в определенное время (7-10 минут);</w:t>
      </w:r>
    </w:p>
    <w:p w:rsidR="00926E05" w:rsidRPr="008C1DBA" w:rsidRDefault="00926E05" w:rsidP="00926E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наличие и качество наглядного материала.</w:t>
      </w:r>
    </w:p>
    <w:p w:rsidR="00926E05" w:rsidRPr="008C1DBA" w:rsidRDefault="00926E05" w:rsidP="0092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</w:p>
    <w:p w:rsidR="00926E05" w:rsidRPr="008C1DBA" w:rsidRDefault="00926E05" w:rsidP="00926E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6282C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Подведение итогов</w:t>
      </w:r>
      <w:bookmarkStart w:id="0" w:name="_GoBack"/>
      <w:bookmarkEnd w:id="0"/>
    </w:p>
    <w:p w:rsidR="00926E05" w:rsidRPr="008C1DBA" w:rsidRDefault="00926E05" w:rsidP="00926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435B"/>
          <w:sz w:val="28"/>
          <w:szCs w:val="32"/>
          <w:lang w:eastAsia="ru-RU"/>
        </w:rPr>
      </w:pPr>
      <w:r w:rsidRPr="008C1DBA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По итогам работы конференции, ее участники награждаются дипломами 1, 2, 3 степеней. Количество призовых мест на секциях регламентировано. На районную конференцию направляются доклады, удостоенные дипломов I степени на школьной конференции НОУ.</w:t>
      </w:r>
    </w:p>
    <w:p w:rsidR="001C6D81" w:rsidRPr="008C1DBA" w:rsidRDefault="008C1DBA" w:rsidP="00926E05">
      <w:pPr>
        <w:jc w:val="center"/>
        <w:rPr>
          <w:rFonts w:ascii="Times New Roman" w:hAnsi="Times New Roman" w:cs="Times New Roman"/>
          <w:sz w:val="28"/>
          <w:szCs w:val="32"/>
        </w:rPr>
      </w:pPr>
    </w:p>
    <w:sectPr w:rsidR="001C6D81" w:rsidRPr="008C1DBA" w:rsidSect="008C1D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56399"/>
    <w:multiLevelType w:val="hybridMultilevel"/>
    <w:tmpl w:val="7742AAE6"/>
    <w:lvl w:ilvl="0" w:tplc="BC848A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E05"/>
    <w:rsid w:val="0000359F"/>
    <w:rsid w:val="00760B61"/>
    <w:rsid w:val="008C1DBA"/>
    <w:rsid w:val="00926E05"/>
    <w:rsid w:val="00FE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6E05"/>
    <w:rPr>
      <w:b/>
      <w:bCs/>
    </w:rPr>
  </w:style>
  <w:style w:type="paragraph" w:styleId="a4">
    <w:name w:val="Normal (Web)"/>
    <w:basedOn w:val="a"/>
    <w:uiPriority w:val="99"/>
    <w:semiHidden/>
    <w:unhideWhenUsed/>
    <w:rsid w:val="00926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6E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6E05"/>
    <w:rPr>
      <w:b/>
      <w:bCs/>
    </w:rPr>
  </w:style>
  <w:style w:type="paragraph" w:styleId="a4">
    <w:name w:val="Normal (Web)"/>
    <w:basedOn w:val="a"/>
    <w:uiPriority w:val="99"/>
    <w:semiHidden/>
    <w:unhideWhenUsed/>
    <w:rsid w:val="00926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6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</dc:creator>
  <cp:lastModifiedBy>Зам. директора</cp:lastModifiedBy>
  <cp:revision>3</cp:revision>
  <cp:lastPrinted>2014-01-20T09:10:00Z</cp:lastPrinted>
  <dcterms:created xsi:type="dcterms:W3CDTF">2014-01-20T08:26:00Z</dcterms:created>
  <dcterms:modified xsi:type="dcterms:W3CDTF">2014-01-20T09:10:00Z</dcterms:modified>
</cp:coreProperties>
</file>